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6DAC" w:rsidRPr="00B001CC" w:rsidRDefault="00B70CE2" w:rsidP="00B001CC">
      <w:pPr>
        <w:spacing w:line="360" w:lineRule="auto"/>
        <w:jc w:val="center"/>
        <w:rPr>
          <w:rFonts w:ascii="KaiTi" w:eastAsia="KaiTi" w:hAnsi="KaiTi"/>
          <w:sz w:val="48"/>
          <w:szCs w:val="48"/>
        </w:rPr>
      </w:pPr>
      <w:r w:rsidRPr="00B001CC">
        <w:rPr>
          <w:rFonts w:ascii="KaiTi" w:eastAsia="KaiTi" w:hAnsi="KaiTi"/>
          <w:sz w:val="48"/>
          <w:szCs w:val="48"/>
        </w:rPr>
        <w:t>REP</w:t>
      </w:r>
      <w:r w:rsidRPr="00B001CC">
        <w:rPr>
          <w:rFonts w:eastAsia="KaiTi"/>
          <w:sz w:val="48"/>
          <w:szCs w:val="48"/>
        </w:rPr>
        <w:t>Ú</w:t>
      </w:r>
      <w:r w:rsidRPr="00B001CC">
        <w:rPr>
          <w:rFonts w:ascii="KaiTi" w:eastAsia="KaiTi" w:hAnsi="KaiTi"/>
          <w:sz w:val="48"/>
          <w:szCs w:val="48"/>
        </w:rPr>
        <w:t>BLICA DEMOCR</w:t>
      </w:r>
      <w:r w:rsidRPr="00B001CC">
        <w:rPr>
          <w:rFonts w:eastAsia="KaiTi"/>
          <w:sz w:val="48"/>
          <w:szCs w:val="48"/>
        </w:rPr>
        <w:t>Á</w:t>
      </w:r>
      <w:r w:rsidRPr="00B001CC">
        <w:rPr>
          <w:rFonts w:ascii="KaiTi" w:eastAsia="KaiTi" w:hAnsi="KaiTi"/>
          <w:sz w:val="48"/>
          <w:szCs w:val="48"/>
        </w:rPr>
        <w:t>TICA POPULAR DO ZIMBABWE</w:t>
      </w:r>
    </w:p>
    <w:p w:rsidR="00B70CE2" w:rsidRPr="00B001CC" w:rsidRDefault="00B70CE2" w:rsidP="00B001CC">
      <w:pPr>
        <w:spacing w:line="360" w:lineRule="auto"/>
        <w:jc w:val="center"/>
        <w:rPr>
          <w:rFonts w:ascii="KaiTi" w:eastAsia="KaiTi" w:hAnsi="KaiTi"/>
          <w:sz w:val="24"/>
          <w:szCs w:val="24"/>
        </w:rPr>
      </w:pPr>
    </w:p>
    <w:p w:rsidR="00B70CE2" w:rsidRPr="00B001CC" w:rsidRDefault="00B70CE2" w:rsidP="00B001CC">
      <w:pPr>
        <w:spacing w:line="360" w:lineRule="auto"/>
        <w:jc w:val="center"/>
        <w:rPr>
          <w:rFonts w:ascii="KaiTi" w:eastAsia="KaiTi" w:hAnsi="KaiTi"/>
          <w:sz w:val="44"/>
          <w:szCs w:val="44"/>
        </w:rPr>
      </w:pPr>
      <w:r w:rsidRPr="00B001CC">
        <w:rPr>
          <w:rFonts w:ascii="KaiTi" w:eastAsia="KaiTi" w:hAnsi="KaiTi"/>
          <w:sz w:val="44"/>
          <w:szCs w:val="44"/>
        </w:rPr>
        <w:t>PROJETO NACIONAL DE DESENVOLVIMENTO</w:t>
      </w:r>
    </w:p>
    <w:p w:rsidR="00B70CE2" w:rsidRPr="00B001CC" w:rsidRDefault="00B70CE2" w:rsidP="00B001CC">
      <w:pPr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/>
          <w:sz w:val="24"/>
          <w:szCs w:val="24"/>
        </w:rPr>
        <w:t>O PND deve responder a um conjunto de tarefas fundamentais: constru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de uma na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democrática, próspera e solidária, de um Estado democrático e inovador de suas institui</w:t>
      </w:r>
      <w:r w:rsidRPr="00B001CC">
        <w:rPr>
          <w:rFonts w:ascii="MS Mincho" w:eastAsia="KaiTi" w:hAnsi="MS Mincho" w:cs="MS Mincho"/>
          <w:sz w:val="24"/>
          <w:szCs w:val="24"/>
        </w:rPr>
        <w:t>çõ</w:t>
      </w:r>
      <w:r w:rsidRPr="00B001CC">
        <w:rPr>
          <w:rFonts w:ascii="KaiTi" w:eastAsia="KaiTi" w:hAnsi="KaiTi" w:cs="MS Mincho"/>
          <w:sz w:val="24"/>
          <w:szCs w:val="24"/>
        </w:rPr>
        <w:t>es; um país de alta tecnologia, avan</w:t>
      </w:r>
      <w:r w:rsidRPr="00B001CC">
        <w:rPr>
          <w:rFonts w:ascii="MS Mincho" w:eastAsia="KaiTi" w:hAnsi="MS Mincho" w:cs="MS Mincho"/>
          <w:sz w:val="24"/>
          <w:szCs w:val="24"/>
        </w:rPr>
        <w:t>ç</w:t>
      </w:r>
      <w:r w:rsidRPr="00B001CC">
        <w:rPr>
          <w:rFonts w:ascii="KaiTi" w:eastAsia="KaiTi" w:hAnsi="KaiTi" w:cs="MS Mincho"/>
          <w:sz w:val="24"/>
          <w:szCs w:val="24"/>
        </w:rPr>
        <w:t>ado na indústria do conhecimento e grande produtor de alimentos e energia; vida digna para o povo. Iguais oportunidades e universaliza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dos direitos básicos; desenvolvimento contínuo e ambientalmente sustentável; afirma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e florescimento da cultura nacional e da consciência nacional; aprofundamento e consolida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da integra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com outras na</w:t>
      </w:r>
      <w:r w:rsidRPr="00B001CC">
        <w:rPr>
          <w:rFonts w:ascii="MS Mincho" w:eastAsia="KaiTi" w:hAnsi="MS Mincho" w:cs="MS Mincho"/>
          <w:sz w:val="24"/>
          <w:szCs w:val="24"/>
        </w:rPr>
        <w:t>çõ</w:t>
      </w:r>
      <w:r w:rsidRPr="00B001CC">
        <w:rPr>
          <w:rFonts w:ascii="KaiTi" w:eastAsia="KaiTi" w:hAnsi="KaiTi" w:cs="MS Mincho"/>
          <w:sz w:val="24"/>
          <w:szCs w:val="24"/>
        </w:rPr>
        <w:t xml:space="preserve">es africanas e das parcerias estratégicas em </w:t>
      </w:r>
      <w:r w:rsidRPr="00B001CC">
        <w:rPr>
          <w:rFonts w:ascii="MS Mincho" w:eastAsia="KaiTi" w:hAnsi="MS Mincho" w:cs="MS Mincho"/>
          <w:sz w:val="24"/>
          <w:szCs w:val="24"/>
        </w:rPr>
        <w:t>â</w:t>
      </w:r>
      <w:r w:rsidRPr="00B001CC">
        <w:rPr>
          <w:rFonts w:ascii="KaiTi" w:eastAsia="KaiTi" w:hAnsi="KaiTi" w:cs="MS Mincho"/>
          <w:sz w:val="24"/>
          <w:szCs w:val="24"/>
        </w:rPr>
        <w:t xml:space="preserve">mbito </w:t>
      </w:r>
      <w:r w:rsidR="00E52E98" w:rsidRPr="00B001CC">
        <w:rPr>
          <w:rFonts w:ascii="KaiTi" w:eastAsia="KaiTi" w:hAnsi="KaiTi" w:cs="MS Mincho"/>
          <w:sz w:val="24"/>
          <w:szCs w:val="24"/>
        </w:rPr>
        <w:t xml:space="preserve">mundial. </w:t>
      </w:r>
      <w:r w:rsidRPr="00B001CC">
        <w:rPr>
          <w:rFonts w:ascii="KaiTi" w:eastAsia="KaiTi" w:hAnsi="KaiTi" w:cs="MS Mincho"/>
          <w:sz w:val="24"/>
          <w:szCs w:val="24"/>
        </w:rPr>
        <w:t>O PND visa a democratiza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da sociedade, o combate</w:t>
      </w:r>
      <w:r w:rsidR="00B001CC" w:rsidRPr="00B001CC">
        <w:rPr>
          <w:rFonts w:ascii="KaiTi" w:eastAsia="KaiTi" w:hAnsi="KaiTi" w:cs="MS Mincho"/>
          <w:sz w:val="24"/>
          <w:szCs w:val="24"/>
        </w:rPr>
        <w:t xml:space="preserve"> </w:t>
      </w:r>
      <w:r w:rsidRPr="00B001CC">
        <w:rPr>
          <w:rFonts w:ascii="KaiTi" w:eastAsia="KaiTi" w:hAnsi="KaiTi" w:cs="MS Mincho"/>
          <w:sz w:val="24"/>
          <w:szCs w:val="24"/>
        </w:rPr>
        <w:t>a enorme injusti</w:t>
      </w:r>
      <w:r w:rsidRPr="00B001CC">
        <w:rPr>
          <w:rFonts w:ascii="MS Mincho" w:eastAsia="KaiTi" w:hAnsi="MS Mincho" w:cs="MS Mincho"/>
          <w:sz w:val="24"/>
          <w:szCs w:val="24"/>
        </w:rPr>
        <w:t>ç</w:t>
      </w:r>
      <w:r w:rsidRPr="00B001CC">
        <w:rPr>
          <w:rFonts w:ascii="KaiTi" w:eastAsia="KaiTi" w:hAnsi="KaiTi" w:cs="MS Mincho"/>
          <w:sz w:val="24"/>
          <w:szCs w:val="24"/>
        </w:rPr>
        <w:t>a social do país, originária da coloniza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européia</w:t>
      </w:r>
      <w:r w:rsidR="00833888" w:rsidRPr="00B001CC">
        <w:rPr>
          <w:rFonts w:ascii="KaiTi" w:eastAsia="KaiTi" w:hAnsi="KaiTi" w:cs="MS Mincho"/>
          <w:sz w:val="24"/>
          <w:szCs w:val="24"/>
        </w:rPr>
        <w:t>, espolia</w:t>
      </w:r>
      <w:r w:rsidR="00833888" w:rsidRPr="00B001CC">
        <w:rPr>
          <w:rFonts w:ascii="MS Mincho" w:eastAsia="KaiTi" w:hAnsi="MS Mincho" w:cs="MS Mincho"/>
          <w:sz w:val="24"/>
          <w:szCs w:val="24"/>
        </w:rPr>
        <w:t>çã</w:t>
      </w:r>
      <w:r w:rsidR="00833888" w:rsidRPr="00B001CC">
        <w:rPr>
          <w:rFonts w:ascii="KaiTi" w:eastAsia="KaiTi" w:hAnsi="KaiTi" w:cs="MS Mincho"/>
          <w:sz w:val="24"/>
          <w:szCs w:val="24"/>
        </w:rPr>
        <w:t>o dos bens nacionais</w:t>
      </w:r>
      <w:r w:rsidRPr="00B001CC">
        <w:rPr>
          <w:rFonts w:ascii="KaiTi" w:eastAsia="KaiTi" w:hAnsi="KaiTi" w:cs="MS Mincho"/>
          <w:sz w:val="24"/>
          <w:szCs w:val="24"/>
        </w:rPr>
        <w:t xml:space="preserve"> e do </w:t>
      </w:r>
      <w:r w:rsidRPr="00B001CC">
        <w:rPr>
          <w:rFonts w:ascii="KaiTi" w:eastAsia="KaiTi" w:hAnsi="KaiTi" w:cs="MS Mincho"/>
          <w:i/>
          <w:sz w:val="24"/>
          <w:szCs w:val="24"/>
        </w:rPr>
        <w:t>apartheid</w:t>
      </w:r>
      <w:r w:rsidRPr="00B001CC">
        <w:rPr>
          <w:rFonts w:ascii="KaiTi" w:eastAsia="KaiTi" w:hAnsi="KaiTi" w:cs="MS Mincho"/>
          <w:sz w:val="24"/>
          <w:szCs w:val="24"/>
        </w:rPr>
        <w:t xml:space="preserve"> imposto pela minoria</w:t>
      </w:r>
      <w:r w:rsidR="00833888" w:rsidRPr="00B001CC">
        <w:rPr>
          <w:rFonts w:ascii="KaiTi" w:eastAsia="KaiTi" w:hAnsi="KaiTi" w:cs="MS Mincho"/>
          <w:sz w:val="24"/>
          <w:szCs w:val="24"/>
        </w:rPr>
        <w:t xml:space="preserve"> européia </w:t>
      </w:r>
      <w:r w:rsidRPr="00B001CC">
        <w:rPr>
          <w:rFonts w:ascii="KaiTi" w:eastAsia="KaiTi" w:hAnsi="KaiTi" w:cs="MS Mincho"/>
          <w:sz w:val="24"/>
          <w:szCs w:val="24"/>
        </w:rPr>
        <w:t>à maioria</w:t>
      </w:r>
      <w:r w:rsidR="00833888" w:rsidRPr="00B001CC">
        <w:rPr>
          <w:rFonts w:ascii="KaiTi" w:eastAsia="KaiTi" w:hAnsi="KaiTi" w:cs="MS Mincho"/>
          <w:sz w:val="24"/>
          <w:szCs w:val="24"/>
        </w:rPr>
        <w:t xml:space="preserve"> africana.</w:t>
      </w:r>
    </w:p>
    <w:p w:rsidR="00B001CC" w:rsidRPr="00B001CC" w:rsidRDefault="00B001CC" w:rsidP="00B001CC">
      <w:pPr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>O PSTUZ- organiza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política de vanguarda da classe operária e do povo trabalhador, apoiado na teoria revolucionária marxista-leninista-empenha-se pela vitória do empreendimento revolucionário.</w:t>
      </w:r>
      <w:r>
        <w:rPr>
          <w:rFonts w:ascii="KaiTi" w:eastAsia="KaiTi" w:hAnsi="KaiTi" w:cs="MS Mincho"/>
          <w:sz w:val="24"/>
          <w:szCs w:val="24"/>
        </w:rPr>
        <w:t xml:space="preserve"> </w:t>
      </w:r>
      <w:r w:rsidRPr="00B001CC">
        <w:rPr>
          <w:rFonts w:ascii="KaiTi" w:eastAsia="KaiTi" w:hAnsi="KaiTi" w:cs="MS Mincho"/>
          <w:sz w:val="24"/>
          <w:szCs w:val="24"/>
        </w:rPr>
        <w:t xml:space="preserve">SOMENTE O SOCIALISMO </w:t>
      </w:r>
      <w:r w:rsidRPr="00B001CC">
        <w:rPr>
          <w:rFonts w:ascii="MS Mincho" w:eastAsia="KaiTi" w:hAnsi="MS Mincho" w:cs="MS Mincho"/>
          <w:sz w:val="24"/>
          <w:szCs w:val="24"/>
        </w:rPr>
        <w:t>É</w:t>
      </w:r>
      <w:r w:rsidRPr="00B001CC">
        <w:rPr>
          <w:rFonts w:ascii="KaiTi" w:eastAsia="KaiTi" w:hAnsi="KaiTi" w:cs="MS Mincho"/>
          <w:sz w:val="24"/>
          <w:szCs w:val="24"/>
        </w:rPr>
        <w:t xml:space="preserve"> CAPAZ DE SUSTENTAR A SOBERANIA DA NA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E A VALORIZA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DO TRABALHO, NO ESFOR</w:t>
      </w:r>
      <w:r w:rsidRPr="00B001CC">
        <w:rPr>
          <w:rFonts w:ascii="MS Mincho" w:eastAsia="KaiTi" w:hAnsi="MS Mincho" w:cs="MS Mincho"/>
          <w:sz w:val="24"/>
          <w:szCs w:val="24"/>
        </w:rPr>
        <w:t>Ç</w:t>
      </w:r>
      <w:r w:rsidRPr="00B001CC">
        <w:rPr>
          <w:rFonts w:ascii="KaiTi" w:eastAsia="KaiTi" w:hAnsi="KaiTi" w:cs="MS Mincho"/>
          <w:sz w:val="24"/>
          <w:szCs w:val="24"/>
        </w:rPr>
        <w:t>O DE EDIFICA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DE UM PA</w:t>
      </w:r>
      <w:r w:rsidRPr="00B001CC">
        <w:rPr>
          <w:rFonts w:ascii="MS Mincho" w:eastAsia="KaiTi" w:hAnsi="MS Mincho" w:cs="MS Mincho"/>
          <w:sz w:val="24"/>
          <w:szCs w:val="24"/>
        </w:rPr>
        <w:t>Í</w:t>
      </w:r>
      <w:r w:rsidRPr="00B001CC">
        <w:rPr>
          <w:rFonts w:ascii="KaiTi" w:eastAsia="KaiTi" w:hAnsi="KaiTi" w:cs="MS Mincho"/>
          <w:sz w:val="24"/>
          <w:szCs w:val="24"/>
        </w:rPr>
        <w:t>S SOBERANO, DEMOCR</w:t>
      </w:r>
      <w:r w:rsidRPr="00B001CC">
        <w:rPr>
          <w:rFonts w:ascii="MS Mincho" w:eastAsia="KaiTi" w:hAnsi="MS Mincho" w:cs="MS Mincho"/>
          <w:sz w:val="24"/>
          <w:szCs w:val="24"/>
        </w:rPr>
        <w:t>Á</w:t>
      </w:r>
      <w:r w:rsidRPr="00B001CC">
        <w:rPr>
          <w:rFonts w:ascii="KaiTi" w:eastAsia="KaiTi" w:hAnsi="KaiTi" w:cs="MS Mincho"/>
          <w:sz w:val="24"/>
          <w:szCs w:val="24"/>
        </w:rPr>
        <w:t>TICO E SOLID</w:t>
      </w:r>
      <w:r w:rsidRPr="00B001CC">
        <w:rPr>
          <w:rFonts w:ascii="MS Mincho" w:eastAsia="KaiTi" w:hAnsi="MS Mincho" w:cs="MS Mincho"/>
          <w:sz w:val="24"/>
          <w:szCs w:val="24"/>
        </w:rPr>
        <w:t>Á</w:t>
      </w:r>
      <w:r w:rsidRPr="00B001CC">
        <w:rPr>
          <w:rFonts w:ascii="KaiTi" w:eastAsia="KaiTi" w:hAnsi="KaiTi" w:cs="MS Mincho"/>
          <w:sz w:val="24"/>
          <w:szCs w:val="24"/>
        </w:rPr>
        <w:t>RIO</w:t>
      </w:r>
    </w:p>
    <w:p w:rsidR="00833888" w:rsidRPr="00B001CC" w:rsidRDefault="00833888" w:rsidP="00B001CC">
      <w:pPr>
        <w:pStyle w:val="PargrafodaLista"/>
        <w:spacing w:line="360" w:lineRule="auto"/>
        <w:ind w:left="0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>O PND inclui reformas profundas que comp</w:t>
      </w:r>
      <w:r w:rsidRPr="00B001CC">
        <w:rPr>
          <w:rFonts w:ascii="MS Mincho" w:eastAsia="KaiTi" w:hAnsi="MS Mincho" w:cs="MS Mincho"/>
          <w:sz w:val="24"/>
          <w:szCs w:val="24"/>
        </w:rPr>
        <w:t>õ</w:t>
      </w:r>
      <w:r w:rsidRPr="00B001CC">
        <w:rPr>
          <w:rFonts w:ascii="KaiTi" w:eastAsia="KaiTi" w:hAnsi="KaiTi" w:cs="MS Mincho"/>
          <w:sz w:val="24"/>
          <w:szCs w:val="24"/>
        </w:rPr>
        <w:t>em o esfor</w:t>
      </w:r>
      <w:r w:rsidRPr="00B001CC">
        <w:rPr>
          <w:rFonts w:ascii="MS Mincho" w:eastAsia="KaiTi" w:hAnsi="MS Mincho" w:cs="MS Mincho"/>
          <w:sz w:val="24"/>
          <w:szCs w:val="24"/>
        </w:rPr>
        <w:t>ç</w:t>
      </w:r>
      <w:r w:rsidRPr="00B001CC">
        <w:rPr>
          <w:rFonts w:ascii="KaiTi" w:eastAsia="KaiTi" w:hAnsi="KaiTi" w:cs="MS Mincho"/>
          <w:sz w:val="24"/>
          <w:szCs w:val="24"/>
        </w:rPr>
        <w:t>o de democratiz</w:t>
      </w:r>
      <w:r w:rsidR="00E52E98" w:rsidRPr="00B001CC">
        <w:rPr>
          <w:rFonts w:ascii="KaiTi" w:eastAsia="KaiTi" w:hAnsi="KaiTi" w:cs="MS Mincho"/>
          <w:sz w:val="24"/>
          <w:szCs w:val="24"/>
        </w:rPr>
        <w:t>a</w:t>
      </w:r>
      <w:r w:rsidR="00E52E98" w:rsidRPr="00B001CC">
        <w:rPr>
          <w:rFonts w:ascii="MS Mincho" w:eastAsia="KaiTi" w:hAnsi="MS Mincho" w:cs="MS Mincho"/>
          <w:sz w:val="24"/>
          <w:szCs w:val="24"/>
        </w:rPr>
        <w:t>çã</w:t>
      </w:r>
      <w:r w:rsidR="00E52E98" w:rsidRPr="00B001CC">
        <w:rPr>
          <w:rFonts w:ascii="KaiTi" w:eastAsia="KaiTi" w:hAnsi="KaiTi" w:cs="MS Mincho"/>
          <w:sz w:val="24"/>
          <w:szCs w:val="24"/>
        </w:rPr>
        <w:t>o da sociedade nas condi</w:t>
      </w:r>
      <w:r w:rsidR="00E52E98" w:rsidRPr="00B001CC">
        <w:rPr>
          <w:rFonts w:ascii="MS Mincho" w:eastAsia="KaiTi" w:hAnsi="MS Mincho" w:cs="MS Mincho"/>
          <w:sz w:val="24"/>
          <w:szCs w:val="24"/>
        </w:rPr>
        <w:t>çõ</w:t>
      </w:r>
      <w:r w:rsidR="00E52E98" w:rsidRPr="00B001CC">
        <w:rPr>
          <w:rFonts w:ascii="KaiTi" w:eastAsia="KaiTi" w:hAnsi="KaiTi" w:cs="MS Mincho"/>
          <w:sz w:val="24"/>
          <w:szCs w:val="24"/>
        </w:rPr>
        <w:t xml:space="preserve">es: </w:t>
      </w:r>
      <w:r w:rsidRPr="00B001CC">
        <w:rPr>
          <w:rFonts w:ascii="KaiTi" w:eastAsia="KaiTi" w:hAnsi="KaiTi" w:cs="MS Mincho"/>
          <w:sz w:val="24"/>
          <w:szCs w:val="24"/>
        </w:rPr>
        <w:t xml:space="preserve">política, educacional, </w:t>
      </w:r>
      <w:r w:rsidRPr="00B001CC">
        <w:rPr>
          <w:rFonts w:ascii="KaiTi" w:eastAsia="KaiTi" w:hAnsi="KaiTi" w:cs="MS Mincho"/>
          <w:sz w:val="24"/>
          <w:szCs w:val="24"/>
        </w:rPr>
        <w:lastRenderedPageBreak/>
        <w:t>tributária, agrária, urbana, meios de comunica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o, seguridade social, seguran</w:t>
      </w:r>
      <w:r w:rsidRPr="00B001CC">
        <w:rPr>
          <w:rFonts w:ascii="MS Mincho" w:eastAsia="KaiTi" w:hAnsi="MS Mincho" w:cs="MS Mincho"/>
          <w:sz w:val="24"/>
          <w:szCs w:val="24"/>
        </w:rPr>
        <w:t>ç</w:t>
      </w:r>
      <w:r w:rsidRPr="00B001CC">
        <w:rPr>
          <w:rFonts w:ascii="KaiTi" w:eastAsia="KaiTi" w:hAnsi="KaiTi" w:cs="MS Mincho"/>
          <w:sz w:val="24"/>
          <w:szCs w:val="24"/>
        </w:rPr>
        <w:t>a pública e implementa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do sistema único de saúde.</w:t>
      </w:r>
    </w:p>
    <w:p w:rsidR="00833888" w:rsidRPr="00B001CC" w:rsidRDefault="00833888" w:rsidP="00B001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>Instituir formas de democracia participativa</w:t>
      </w:r>
      <w:r w:rsidR="00E52E98" w:rsidRPr="00B001CC">
        <w:rPr>
          <w:rFonts w:ascii="KaiTi" w:eastAsia="KaiTi" w:hAnsi="KaiTi" w:cs="MS Mincho"/>
          <w:sz w:val="24"/>
          <w:szCs w:val="24"/>
        </w:rPr>
        <w:t xml:space="preserve"> </w:t>
      </w:r>
      <w:r w:rsidRPr="00B001CC">
        <w:rPr>
          <w:rFonts w:ascii="KaiTi" w:eastAsia="KaiTi" w:hAnsi="KaiTi" w:cs="MS Mincho"/>
          <w:sz w:val="24"/>
          <w:szCs w:val="24"/>
        </w:rPr>
        <w:t xml:space="preserve">e direta. Fortalecimento do partido nacional e ampliar suas </w:t>
      </w:r>
      <w:r w:rsidR="00E52E98" w:rsidRPr="00B001CC">
        <w:rPr>
          <w:rFonts w:ascii="KaiTi" w:eastAsia="KaiTi" w:hAnsi="KaiTi" w:cs="MS Mincho"/>
          <w:sz w:val="24"/>
          <w:szCs w:val="24"/>
        </w:rPr>
        <w:t>organiza</w:t>
      </w:r>
      <w:r w:rsidR="00E52E98" w:rsidRPr="00B001CC">
        <w:rPr>
          <w:rFonts w:ascii="MS Mincho" w:eastAsia="KaiTi" w:hAnsi="MS Mincho" w:cs="MS Mincho"/>
          <w:sz w:val="24"/>
          <w:szCs w:val="24"/>
        </w:rPr>
        <w:t>çõ</w:t>
      </w:r>
      <w:r w:rsidR="00E52E98" w:rsidRPr="00B001CC">
        <w:rPr>
          <w:rFonts w:ascii="KaiTi" w:eastAsia="KaiTi" w:hAnsi="KaiTi" w:cs="MS Mincho"/>
          <w:sz w:val="24"/>
          <w:szCs w:val="24"/>
        </w:rPr>
        <w:t>es de base para atua</w:t>
      </w:r>
      <w:r w:rsidR="00E52E98" w:rsidRPr="00B001CC">
        <w:rPr>
          <w:rFonts w:ascii="MS Mincho" w:eastAsia="KaiTi" w:hAnsi="MS Mincho" w:cs="MS Mincho"/>
          <w:sz w:val="24"/>
          <w:szCs w:val="24"/>
        </w:rPr>
        <w:t>çã</w:t>
      </w:r>
      <w:r w:rsidR="00E52E98" w:rsidRPr="00B001CC">
        <w:rPr>
          <w:rFonts w:ascii="KaiTi" w:eastAsia="KaiTi" w:hAnsi="KaiTi" w:cs="MS Mincho"/>
          <w:sz w:val="24"/>
          <w:szCs w:val="24"/>
        </w:rPr>
        <w:t>o junto ao proletariado e incorporando novos militantes</w:t>
      </w:r>
      <w:r w:rsidRPr="00B001CC">
        <w:rPr>
          <w:rFonts w:ascii="KaiTi" w:eastAsia="KaiTi" w:hAnsi="KaiTi" w:cs="MS Mincho"/>
          <w:sz w:val="24"/>
          <w:szCs w:val="24"/>
        </w:rPr>
        <w:t>;</w:t>
      </w:r>
    </w:p>
    <w:p w:rsidR="00E52E98" w:rsidRPr="00B001CC" w:rsidRDefault="00833888" w:rsidP="00B001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 xml:space="preserve">Reforma </w:t>
      </w:r>
      <w:r w:rsidR="00E52E98" w:rsidRPr="00B001CC">
        <w:rPr>
          <w:rFonts w:ascii="KaiTi" w:eastAsia="KaiTi" w:hAnsi="KaiTi" w:cs="MS Mincho"/>
          <w:sz w:val="24"/>
          <w:szCs w:val="24"/>
        </w:rPr>
        <w:t>nos meios</w:t>
      </w:r>
      <w:r w:rsidRPr="00B001CC">
        <w:rPr>
          <w:rFonts w:ascii="KaiTi" w:eastAsia="KaiTi" w:hAnsi="KaiTi" w:cs="MS Mincho"/>
          <w:sz w:val="24"/>
          <w:szCs w:val="24"/>
        </w:rPr>
        <w:t xml:space="preserve"> de comunica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de massas tem um papel estratégico.</w:t>
      </w:r>
      <w:r w:rsidR="00E52E98" w:rsidRPr="00B001CC">
        <w:rPr>
          <w:rFonts w:ascii="KaiTi" w:eastAsia="KaiTi" w:hAnsi="KaiTi" w:cs="MS Mincho"/>
          <w:sz w:val="24"/>
          <w:szCs w:val="24"/>
        </w:rPr>
        <w:t xml:space="preserve"> </w:t>
      </w:r>
      <w:r w:rsidRPr="00B001CC">
        <w:rPr>
          <w:rFonts w:ascii="MS Mincho" w:eastAsia="KaiTi" w:hAnsi="MS Mincho" w:cs="MS Mincho"/>
          <w:sz w:val="24"/>
          <w:szCs w:val="24"/>
        </w:rPr>
        <w:t>É</w:t>
      </w:r>
      <w:r w:rsidRPr="00B001CC">
        <w:rPr>
          <w:rFonts w:ascii="KaiTi" w:eastAsia="KaiTi" w:hAnsi="KaiTi" w:cs="MS Mincho"/>
          <w:sz w:val="24"/>
          <w:szCs w:val="24"/>
        </w:rPr>
        <w:t xml:space="preserve"> preciso combater a monopoliza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do setor, revisar os critérios de concess</w:t>
      </w:r>
      <w:r w:rsidRPr="00B001CC">
        <w:rPr>
          <w:rFonts w:ascii="MS Mincho" w:eastAsia="KaiTi" w:hAnsi="MS Mincho" w:cs="MS Mincho"/>
          <w:sz w:val="24"/>
          <w:szCs w:val="24"/>
        </w:rPr>
        <w:t>ã</w:t>
      </w:r>
      <w:r w:rsidRPr="00B001CC">
        <w:rPr>
          <w:rFonts w:ascii="KaiTi" w:eastAsia="KaiTi" w:hAnsi="KaiTi" w:cs="MS Mincho"/>
          <w:sz w:val="24"/>
          <w:szCs w:val="24"/>
        </w:rPr>
        <w:t>o para setor privado, fixar mecanismos de controle social, rever os critérios públicos de publicidade oficial</w:t>
      </w:r>
      <w:r w:rsidR="00E52E98" w:rsidRPr="00B001CC">
        <w:rPr>
          <w:rFonts w:ascii="KaiTi" w:eastAsia="KaiTi" w:hAnsi="KaiTi" w:cs="MS Mincho"/>
          <w:sz w:val="24"/>
          <w:szCs w:val="24"/>
        </w:rPr>
        <w:t>, fortalecer um sistema público de comunica</w:t>
      </w:r>
      <w:r w:rsidR="00E52E98" w:rsidRPr="00B001CC">
        <w:rPr>
          <w:rFonts w:ascii="MS Mincho" w:eastAsia="KaiTi" w:hAnsi="MS Mincho" w:cs="MS Mincho"/>
          <w:sz w:val="24"/>
          <w:szCs w:val="24"/>
        </w:rPr>
        <w:t>çã</w:t>
      </w:r>
      <w:r w:rsidR="00E52E98" w:rsidRPr="00B001CC">
        <w:rPr>
          <w:rFonts w:ascii="KaiTi" w:eastAsia="KaiTi" w:hAnsi="KaiTi" w:cs="MS Mincho"/>
          <w:sz w:val="24"/>
          <w:szCs w:val="24"/>
        </w:rPr>
        <w:t>o. Na luta pela democratiza</w:t>
      </w:r>
      <w:r w:rsidR="00E52E98" w:rsidRPr="00B001CC">
        <w:rPr>
          <w:rFonts w:ascii="MS Mincho" w:eastAsia="KaiTi" w:hAnsi="MS Mincho" w:cs="MS Mincho"/>
          <w:sz w:val="24"/>
          <w:szCs w:val="24"/>
        </w:rPr>
        <w:t>çã</w:t>
      </w:r>
      <w:r w:rsidR="00E52E98" w:rsidRPr="00B001CC">
        <w:rPr>
          <w:rFonts w:ascii="KaiTi" w:eastAsia="KaiTi" w:hAnsi="KaiTi" w:cs="MS Mincho"/>
          <w:sz w:val="24"/>
          <w:szCs w:val="24"/>
        </w:rPr>
        <w:t>o da mídia é preciso dar ênfase à defesa da produ</w:t>
      </w:r>
      <w:r w:rsidR="00E52E98" w:rsidRPr="00B001CC">
        <w:rPr>
          <w:rFonts w:ascii="MS Mincho" w:eastAsia="KaiTi" w:hAnsi="MS Mincho" w:cs="MS Mincho"/>
          <w:sz w:val="24"/>
          <w:szCs w:val="24"/>
        </w:rPr>
        <w:t>çã</w:t>
      </w:r>
      <w:r w:rsidR="00E52E98" w:rsidRPr="00B001CC">
        <w:rPr>
          <w:rFonts w:ascii="KaiTi" w:eastAsia="KaiTi" w:hAnsi="KaiTi" w:cs="MS Mincho"/>
          <w:sz w:val="24"/>
          <w:szCs w:val="24"/>
        </w:rPr>
        <w:t>o e da cultura nacional, valorizando a diversidade regional e a produ</w:t>
      </w:r>
      <w:r w:rsidR="00E52E98" w:rsidRPr="00B001CC">
        <w:rPr>
          <w:rFonts w:ascii="MS Mincho" w:eastAsia="KaiTi" w:hAnsi="MS Mincho" w:cs="MS Mincho"/>
          <w:sz w:val="24"/>
          <w:szCs w:val="24"/>
        </w:rPr>
        <w:t>çã</w:t>
      </w:r>
      <w:r w:rsidR="00E52E98" w:rsidRPr="00B001CC">
        <w:rPr>
          <w:rFonts w:ascii="KaiTi" w:eastAsia="KaiTi" w:hAnsi="KaiTi" w:cs="MS Mincho"/>
          <w:sz w:val="24"/>
          <w:szCs w:val="24"/>
        </w:rPr>
        <w:t>o independente; defender a produ</w:t>
      </w:r>
      <w:r w:rsidR="00E52E98" w:rsidRPr="00B001CC">
        <w:rPr>
          <w:rFonts w:ascii="MS Mincho" w:eastAsia="KaiTi" w:hAnsi="MS Mincho" w:cs="MS Mincho"/>
          <w:sz w:val="24"/>
          <w:szCs w:val="24"/>
        </w:rPr>
        <w:t>çã</w:t>
      </w:r>
      <w:r w:rsidR="00E52E98" w:rsidRPr="00B001CC">
        <w:rPr>
          <w:rFonts w:ascii="KaiTi" w:eastAsia="KaiTi" w:hAnsi="KaiTi" w:cs="MS Mincho"/>
          <w:sz w:val="24"/>
          <w:szCs w:val="24"/>
        </w:rPr>
        <w:t>o nacional em face de tentativas de invas</w:t>
      </w:r>
      <w:r w:rsidR="00E52E98" w:rsidRPr="00B001CC">
        <w:rPr>
          <w:rFonts w:ascii="MS Mincho" w:eastAsia="KaiTi" w:hAnsi="MS Mincho" w:cs="MS Mincho"/>
          <w:sz w:val="24"/>
          <w:szCs w:val="24"/>
        </w:rPr>
        <w:t>ã</w:t>
      </w:r>
      <w:r w:rsidR="00E52E98" w:rsidRPr="00B001CC">
        <w:rPr>
          <w:rFonts w:ascii="KaiTi" w:eastAsia="KaiTi" w:hAnsi="KaiTi" w:cs="MS Mincho"/>
          <w:sz w:val="24"/>
          <w:szCs w:val="24"/>
        </w:rPr>
        <w:t>o estrangeira. Filmes de potências imperialistas n</w:t>
      </w:r>
      <w:r w:rsidR="00E52E98" w:rsidRPr="00B001CC">
        <w:rPr>
          <w:rFonts w:ascii="MS Mincho" w:eastAsia="KaiTi" w:hAnsi="MS Mincho" w:cs="MS Mincho"/>
          <w:sz w:val="24"/>
          <w:szCs w:val="24"/>
        </w:rPr>
        <w:t>ã</w:t>
      </w:r>
      <w:r w:rsidR="00E52E98" w:rsidRPr="00B001CC">
        <w:rPr>
          <w:rFonts w:ascii="KaiTi" w:eastAsia="KaiTi" w:hAnsi="KaiTi" w:cs="MS Mincho"/>
          <w:sz w:val="24"/>
          <w:szCs w:val="24"/>
        </w:rPr>
        <w:t>o s</w:t>
      </w:r>
      <w:r w:rsidR="00E52E98" w:rsidRPr="00B001CC">
        <w:rPr>
          <w:rFonts w:ascii="MS Mincho" w:eastAsia="KaiTi" w:hAnsi="MS Mincho" w:cs="MS Mincho"/>
          <w:sz w:val="24"/>
          <w:szCs w:val="24"/>
        </w:rPr>
        <w:t>ã</w:t>
      </w:r>
      <w:r w:rsidR="00E52E98" w:rsidRPr="00B001CC">
        <w:rPr>
          <w:rFonts w:ascii="KaiTi" w:eastAsia="KaiTi" w:hAnsi="KaiTi" w:cs="MS Mincho"/>
          <w:sz w:val="24"/>
          <w:szCs w:val="24"/>
        </w:rPr>
        <w:t>o permitidos em território nacional, sua posse configura crime contra a soberania nacional;</w:t>
      </w:r>
    </w:p>
    <w:p w:rsidR="00E52E98" w:rsidRPr="00B001CC" w:rsidRDefault="00E52E98" w:rsidP="00B001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>Reforma da educa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que consolide um sistema nacional de educa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o, com exclusividade para a educa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pública e gratuita, garantindo sua qualidade e seu caráter científico, crítico, laico e marxista-leninista. Toda institui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 xml:space="preserve">o de ensino privado, </w:t>
      </w:r>
      <w:r w:rsidR="00B3650C" w:rsidRPr="00B001CC">
        <w:rPr>
          <w:rFonts w:ascii="KaiTi" w:eastAsia="KaiTi" w:hAnsi="KaiTi" w:cs="MS Mincho"/>
          <w:sz w:val="24"/>
          <w:szCs w:val="24"/>
        </w:rPr>
        <w:t>será estatizada</w:t>
      </w:r>
      <w:r w:rsidRPr="00B001CC">
        <w:rPr>
          <w:rFonts w:ascii="KaiTi" w:eastAsia="KaiTi" w:hAnsi="KaiTi" w:cs="MS Mincho"/>
          <w:sz w:val="24"/>
          <w:szCs w:val="24"/>
        </w:rPr>
        <w:t>;</w:t>
      </w:r>
    </w:p>
    <w:p w:rsidR="00E52E98" w:rsidRPr="00B001CC" w:rsidRDefault="00E52E98" w:rsidP="00B001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>A reforma agrária é uma das quest</w:t>
      </w:r>
      <w:r w:rsidRPr="00B001CC">
        <w:rPr>
          <w:rFonts w:ascii="MS Mincho" w:eastAsia="KaiTi" w:hAnsi="MS Mincho" w:cs="MS Mincho"/>
          <w:sz w:val="24"/>
          <w:szCs w:val="24"/>
        </w:rPr>
        <w:t>õ</w:t>
      </w:r>
      <w:r w:rsidRPr="00B001CC">
        <w:rPr>
          <w:rFonts w:ascii="KaiTi" w:eastAsia="KaiTi" w:hAnsi="KaiTi" w:cs="MS Mincho"/>
          <w:sz w:val="24"/>
          <w:szCs w:val="24"/>
        </w:rPr>
        <w:t>es centrais do Zimbabwe. A produ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capitalista dos grandes</w:t>
      </w:r>
      <w:r w:rsidR="00B3650C" w:rsidRPr="00B001CC">
        <w:rPr>
          <w:rFonts w:ascii="KaiTi" w:eastAsia="KaiTi" w:hAnsi="KaiTi" w:cs="MS Mincho"/>
          <w:sz w:val="24"/>
          <w:szCs w:val="24"/>
        </w:rPr>
        <w:t xml:space="preserve"> </w:t>
      </w:r>
      <w:r w:rsidRPr="00B001CC">
        <w:rPr>
          <w:rFonts w:ascii="KaiTi" w:eastAsia="KaiTi" w:hAnsi="KaiTi" w:cs="MS Mincho"/>
          <w:sz w:val="24"/>
          <w:szCs w:val="24"/>
        </w:rPr>
        <w:t>proprietários rurais gera uma realidade contrastante entre propriedades de produ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intensivo-moderna e de produ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extensiva atrasada. O êxito da reforma agrária na etapa atual depende da concentra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da luta em torno de um alvo definido: elimina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 xml:space="preserve">o da grande propriedade </w:t>
      </w:r>
      <w:r w:rsidRPr="00B001CC">
        <w:rPr>
          <w:rFonts w:ascii="KaiTi" w:eastAsia="KaiTi" w:hAnsi="KaiTi" w:cs="MS Mincho"/>
          <w:sz w:val="24"/>
          <w:szCs w:val="24"/>
        </w:rPr>
        <w:lastRenderedPageBreak/>
        <w:t>territorial improdutiva e aproveitamento das grandes parcelas de terras devolutas do Estado.</w:t>
      </w:r>
      <w:r w:rsidR="00B3650C" w:rsidRPr="00B001CC">
        <w:rPr>
          <w:rFonts w:ascii="KaiTi" w:eastAsia="KaiTi" w:hAnsi="KaiTi" w:cs="MS Mincho"/>
          <w:sz w:val="24"/>
          <w:szCs w:val="24"/>
        </w:rPr>
        <w:t xml:space="preserve"> A terra deve ser parcelada em forma de propriedade familiar, em regime cooperativo, com acesso ao crédito e à técnica. A compra de terras por estrangeiros é proibida. A mobiliza</w:t>
      </w:r>
      <w:r w:rsidR="00B3650C" w:rsidRPr="00B001CC">
        <w:rPr>
          <w:rFonts w:ascii="MS Mincho" w:eastAsia="KaiTi" w:hAnsi="MS Mincho" w:cs="MS Mincho"/>
          <w:sz w:val="24"/>
          <w:szCs w:val="24"/>
        </w:rPr>
        <w:t>çã</w:t>
      </w:r>
      <w:r w:rsidR="00B3650C" w:rsidRPr="00B001CC">
        <w:rPr>
          <w:rFonts w:ascii="KaiTi" w:eastAsia="KaiTi" w:hAnsi="KaiTi" w:cs="MS Mincho"/>
          <w:sz w:val="24"/>
          <w:szCs w:val="24"/>
        </w:rPr>
        <w:t>o social dirigida contra o latifúndio improdutivo e os monopólios estrangeiros agropastoris, neutralizando os proprietários capitalistas produtivos, atraindo os médios e pequenos e baseando-se no campesinato, no proletariado rural e na maioria do povo;</w:t>
      </w:r>
    </w:p>
    <w:p w:rsidR="00B3650C" w:rsidRPr="00B001CC" w:rsidRDefault="00B3650C" w:rsidP="00B001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>Cria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 xml:space="preserve">o do sistema único de saúde dando-lhe qualidade superior que reverta o </w:t>
      </w:r>
      <w:r w:rsidRPr="00B001CC">
        <w:rPr>
          <w:rFonts w:ascii="MS Mincho" w:eastAsia="KaiTi" w:hAnsi="MS Mincho" w:cs="MS Mincho"/>
          <w:sz w:val="24"/>
          <w:szCs w:val="24"/>
        </w:rPr>
        <w:t>ô</w:t>
      </w:r>
      <w:r w:rsidRPr="00B001CC">
        <w:rPr>
          <w:rFonts w:ascii="KaiTi" w:eastAsia="KaiTi" w:hAnsi="KaiTi" w:cs="MS Mincho"/>
          <w:sz w:val="24"/>
          <w:szCs w:val="24"/>
        </w:rPr>
        <w:t>nus e o sofrimento para o povo. Fortalecimento e amplia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da seguridade social. Além do direito à saúde, o ESTADO DEVE ASSEGURAR A PRESTA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UNIVERSAL E DE QUALIDADE DE SERVI</w:t>
      </w:r>
      <w:r w:rsidRPr="00B001CC">
        <w:rPr>
          <w:rFonts w:ascii="MS Mincho" w:eastAsia="KaiTi" w:hAnsi="MS Mincho" w:cs="MS Mincho"/>
          <w:sz w:val="24"/>
          <w:szCs w:val="24"/>
        </w:rPr>
        <w:t>Ç</w:t>
      </w:r>
      <w:r w:rsidRPr="00B001CC">
        <w:rPr>
          <w:rFonts w:ascii="KaiTi" w:eastAsia="KaiTi" w:hAnsi="KaiTi" w:cs="MS Mincho"/>
          <w:sz w:val="24"/>
          <w:szCs w:val="24"/>
        </w:rPr>
        <w:t>OS P</w:t>
      </w:r>
      <w:r w:rsidRPr="00B001CC">
        <w:rPr>
          <w:rFonts w:ascii="MS Mincho" w:eastAsia="KaiTi" w:hAnsi="MS Mincho" w:cs="MS Mincho"/>
          <w:sz w:val="24"/>
          <w:szCs w:val="24"/>
        </w:rPr>
        <w:t>Ú</w:t>
      </w:r>
      <w:r w:rsidRPr="00B001CC">
        <w:rPr>
          <w:rFonts w:ascii="KaiTi" w:eastAsia="KaiTi" w:hAnsi="KaiTi" w:cs="MS Mincho"/>
          <w:sz w:val="24"/>
          <w:szCs w:val="24"/>
        </w:rPr>
        <w:t xml:space="preserve">BLICOS E DIREITOS CONCERNENTES </w:t>
      </w:r>
      <w:r w:rsidRPr="00B001CC">
        <w:rPr>
          <w:rFonts w:ascii="MS Mincho" w:eastAsia="KaiTi" w:hAnsi="MS Mincho" w:cs="MS Mincho"/>
          <w:sz w:val="24"/>
          <w:szCs w:val="24"/>
        </w:rPr>
        <w:t>À</w:t>
      </w:r>
      <w:r w:rsidRPr="00B001CC">
        <w:rPr>
          <w:rFonts w:ascii="KaiTi" w:eastAsia="KaiTi" w:hAnsi="KaiTi" w:cs="MS Mincho"/>
          <w:sz w:val="24"/>
          <w:szCs w:val="24"/>
        </w:rPr>
        <w:t xml:space="preserve"> PREVID</w:t>
      </w:r>
      <w:r w:rsidRPr="00B001CC">
        <w:rPr>
          <w:rFonts w:ascii="MS Mincho" w:eastAsia="KaiTi" w:hAnsi="MS Mincho" w:cs="MS Mincho"/>
          <w:sz w:val="24"/>
          <w:szCs w:val="24"/>
        </w:rPr>
        <w:t>Ê</w:t>
      </w:r>
      <w:r w:rsidRPr="00B001CC">
        <w:rPr>
          <w:rFonts w:ascii="KaiTi" w:eastAsia="KaiTi" w:hAnsi="KaiTi" w:cs="MS Mincho"/>
          <w:sz w:val="24"/>
          <w:szCs w:val="24"/>
        </w:rPr>
        <w:t xml:space="preserve">NCIA E </w:t>
      </w:r>
      <w:r w:rsidRPr="00B001CC">
        <w:rPr>
          <w:rFonts w:ascii="MS Mincho" w:eastAsia="KaiTi" w:hAnsi="MS Mincho" w:cs="MS Mincho"/>
          <w:sz w:val="24"/>
          <w:szCs w:val="24"/>
        </w:rPr>
        <w:t>À</w:t>
      </w:r>
      <w:r w:rsidRPr="00B001CC">
        <w:rPr>
          <w:rFonts w:ascii="KaiTi" w:eastAsia="KaiTi" w:hAnsi="KaiTi" w:cs="MS Mincho"/>
          <w:sz w:val="24"/>
          <w:szCs w:val="24"/>
        </w:rPr>
        <w:t xml:space="preserve"> ASSIST</w:t>
      </w:r>
      <w:r w:rsidRPr="00B001CC">
        <w:rPr>
          <w:rFonts w:ascii="MS Mincho" w:eastAsia="KaiTi" w:hAnsi="MS Mincho" w:cs="MS Mincho"/>
          <w:sz w:val="24"/>
          <w:szCs w:val="24"/>
        </w:rPr>
        <w:t>Ê</w:t>
      </w:r>
      <w:r w:rsidRPr="00B001CC">
        <w:rPr>
          <w:rFonts w:ascii="KaiTi" w:eastAsia="KaiTi" w:hAnsi="KaiTi" w:cs="MS Mincho"/>
          <w:sz w:val="24"/>
          <w:szCs w:val="24"/>
        </w:rPr>
        <w:t>NCIA SOCIAL.</w:t>
      </w:r>
    </w:p>
    <w:p w:rsidR="00B001CC" w:rsidRPr="00B001CC" w:rsidRDefault="00B001CC" w:rsidP="00B001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>A emancipa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das mulheres é uma condi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para o progresso social. A emancipa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das mulheres é obra da luta em primeiro lugar delas próprias. Entretanto, a transforma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nas rela</w:t>
      </w:r>
      <w:r w:rsidRPr="00B001CC">
        <w:rPr>
          <w:rFonts w:ascii="MS Mincho" w:eastAsia="KaiTi" w:hAnsi="MS Mincho" w:cs="MS Mincho"/>
          <w:sz w:val="24"/>
          <w:szCs w:val="24"/>
        </w:rPr>
        <w:t>çõ</w:t>
      </w:r>
      <w:r w:rsidRPr="00B001CC">
        <w:rPr>
          <w:rFonts w:ascii="KaiTi" w:eastAsia="KaiTi" w:hAnsi="KaiTi" w:cs="MS Mincho"/>
          <w:sz w:val="24"/>
          <w:szCs w:val="24"/>
        </w:rPr>
        <w:t>es entre gêneros e a igualdade integral de direitos, na lei e na vida, necessitam do empenho da sociedade. Assegurar tais direitos na esfera do trabalho, educa</w:t>
      </w:r>
      <w:r w:rsidRPr="00B001CC">
        <w:rPr>
          <w:rFonts w:ascii="MS Mincho" w:eastAsia="KaiTi" w:hAnsi="MS Mincho" w:cs="MS Mincho"/>
          <w:sz w:val="24"/>
          <w:szCs w:val="24"/>
        </w:rPr>
        <w:t>çã</w:t>
      </w:r>
      <w:r w:rsidRPr="00B001CC">
        <w:rPr>
          <w:rFonts w:ascii="KaiTi" w:eastAsia="KaiTi" w:hAnsi="KaiTi" w:cs="MS Mincho"/>
          <w:sz w:val="24"/>
          <w:szCs w:val="24"/>
        </w:rPr>
        <w:t>o e saúde, e adotar políticas públicas de combate à violência praticada contra as mulheres.</w:t>
      </w:r>
    </w:p>
    <w:p w:rsidR="00B3650C" w:rsidRPr="00B001CC" w:rsidRDefault="00B3650C" w:rsidP="00B001CC">
      <w:pPr>
        <w:pStyle w:val="PargrafodaLista"/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</w:p>
    <w:p w:rsidR="00B3650C" w:rsidRDefault="00B3650C" w:rsidP="00B001CC">
      <w:pPr>
        <w:pStyle w:val="PargrafodaLista"/>
        <w:spacing w:line="360" w:lineRule="auto"/>
        <w:jc w:val="both"/>
        <w:rPr>
          <w:rFonts w:ascii="KaiTi" w:eastAsia="KaiTi" w:hAnsi="KaiTi" w:cs="MS Mincho"/>
          <w:sz w:val="24"/>
          <w:szCs w:val="24"/>
        </w:rPr>
      </w:pPr>
      <w:r w:rsidRPr="00B001CC">
        <w:rPr>
          <w:rFonts w:ascii="KaiTi" w:eastAsia="KaiTi" w:hAnsi="KaiTi" w:cs="MS Mincho"/>
          <w:sz w:val="24"/>
          <w:szCs w:val="24"/>
        </w:rPr>
        <w:t>Esta é a proposta do PND, é uma mensagem de esperan</w:t>
      </w:r>
      <w:r w:rsidRPr="00B001CC">
        <w:rPr>
          <w:rFonts w:ascii="MS Mincho" w:eastAsia="KaiTi" w:hAnsi="MS Mincho" w:cs="MS Mincho"/>
          <w:sz w:val="24"/>
          <w:szCs w:val="24"/>
        </w:rPr>
        <w:t>ç</w:t>
      </w:r>
      <w:r w:rsidRPr="00B001CC">
        <w:rPr>
          <w:rFonts w:ascii="KaiTi" w:eastAsia="KaiTi" w:hAnsi="KaiTi" w:cs="MS Mincho"/>
          <w:sz w:val="24"/>
          <w:szCs w:val="24"/>
        </w:rPr>
        <w:t>a</w:t>
      </w:r>
      <w:r w:rsidR="00B001CC" w:rsidRPr="00B001CC">
        <w:rPr>
          <w:rFonts w:ascii="KaiTi" w:eastAsia="KaiTi" w:hAnsi="KaiTi" w:cs="MS Mincho"/>
          <w:sz w:val="24"/>
          <w:szCs w:val="24"/>
        </w:rPr>
        <w:t xml:space="preserve"> </w:t>
      </w:r>
      <w:r w:rsidRPr="00B001CC">
        <w:rPr>
          <w:rFonts w:ascii="KaiTi" w:eastAsia="KaiTi" w:hAnsi="KaiTi" w:cs="MS Mincho"/>
          <w:sz w:val="24"/>
          <w:szCs w:val="24"/>
        </w:rPr>
        <w:t>e luta do PSTUZ ao povo e aos trabalhadores, aos seus aliados, e a todos os Zimbabuanos compromissados com o país e com o progresso social. Os comunistas alicer</w:t>
      </w:r>
      <w:r w:rsidRPr="00B001CC">
        <w:rPr>
          <w:rFonts w:ascii="MS Mincho" w:eastAsia="KaiTi" w:hAnsi="MS Mincho" w:cs="MS Mincho"/>
          <w:sz w:val="24"/>
          <w:szCs w:val="24"/>
        </w:rPr>
        <w:t>ç</w:t>
      </w:r>
      <w:r w:rsidRPr="00B001CC">
        <w:rPr>
          <w:rFonts w:ascii="KaiTi" w:eastAsia="KaiTi" w:hAnsi="KaiTi" w:cs="MS Mincho"/>
          <w:sz w:val="24"/>
          <w:szCs w:val="24"/>
        </w:rPr>
        <w:t>ados na forma e na luta do povo est</w:t>
      </w:r>
      <w:r w:rsidRPr="00B001CC">
        <w:rPr>
          <w:rFonts w:ascii="MS Mincho" w:eastAsia="KaiTi" w:hAnsi="MS Mincho" w:cs="MS Mincho"/>
          <w:sz w:val="24"/>
          <w:szCs w:val="24"/>
        </w:rPr>
        <w:t>ã</w:t>
      </w:r>
      <w:r w:rsidRPr="00B001CC">
        <w:rPr>
          <w:rFonts w:ascii="KaiTi" w:eastAsia="KaiTi" w:hAnsi="KaiTi" w:cs="MS Mincho"/>
          <w:sz w:val="24"/>
          <w:szCs w:val="24"/>
        </w:rPr>
        <w:t>o chamados a construir um PSTUZ</w:t>
      </w:r>
      <w:r w:rsidR="00B001CC" w:rsidRPr="00B001CC">
        <w:rPr>
          <w:rFonts w:ascii="KaiTi" w:eastAsia="KaiTi" w:hAnsi="KaiTi" w:cs="MS Mincho"/>
          <w:sz w:val="24"/>
          <w:szCs w:val="24"/>
        </w:rPr>
        <w:t xml:space="preserve"> forte à altura dos desafios </w:t>
      </w:r>
      <w:r w:rsidR="00B001CC">
        <w:rPr>
          <w:rFonts w:ascii="KaiTi" w:eastAsia="KaiTi" w:hAnsi="KaiTi" w:cs="MS Mincho"/>
          <w:sz w:val="24"/>
          <w:szCs w:val="24"/>
        </w:rPr>
        <w:t>desta grande causa.</w:t>
      </w:r>
    </w:p>
    <w:p w:rsidR="00B001CC" w:rsidRDefault="00F36307" w:rsidP="00F36307">
      <w:pPr>
        <w:pStyle w:val="PargrafodaLista"/>
        <w:spacing w:line="360" w:lineRule="auto"/>
        <w:jc w:val="center"/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</w:pPr>
      <w:r>
        <w:rPr>
          <w:rStyle w:val="ft"/>
          <w:rFonts w:ascii="KaiTi" w:eastAsia="KaiTi" w:hAnsi="KaiTi" w:cs="Arial"/>
          <w:bCs/>
          <w:color w:val="000000"/>
          <w:sz w:val="36"/>
          <w:szCs w:val="36"/>
          <w:lang w:val="pt-PT"/>
        </w:rPr>
        <w:lastRenderedPageBreak/>
        <w:t>“</w:t>
      </w:r>
      <w:r w:rsidRPr="00F36307">
        <w:rPr>
          <w:rStyle w:val="ft"/>
          <w:rFonts w:ascii="KaiTi" w:eastAsia="KaiTi" w:hAnsi="KaiTi" w:cs="Arial"/>
          <w:bCs/>
          <w:color w:val="000000"/>
          <w:sz w:val="36"/>
          <w:szCs w:val="36"/>
          <w:lang w:val="pt-PT"/>
        </w:rPr>
        <w:t>Pátria</w:t>
      </w:r>
      <w:r w:rsidRPr="00F36307"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  <w:t xml:space="preserve"> livre </w:t>
      </w:r>
      <w:r w:rsidRPr="00F36307">
        <w:rPr>
          <w:rStyle w:val="ft"/>
          <w:rFonts w:ascii="KaiTi" w:eastAsia="KaiTi" w:hAnsi="KaiTi" w:cs="Arial"/>
          <w:bCs/>
          <w:color w:val="000000"/>
          <w:sz w:val="36"/>
          <w:szCs w:val="36"/>
          <w:lang w:val="pt-PT"/>
        </w:rPr>
        <w:t>ou morte</w:t>
      </w:r>
      <w:r>
        <w:rPr>
          <w:rStyle w:val="ft"/>
          <w:rFonts w:ascii="KaiTi" w:eastAsia="KaiTi" w:hAnsi="KaiTi" w:cs="Arial"/>
          <w:bCs/>
          <w:color w:val="000000"/>
          <w:sz w:val="36"/>
          <w:szCs w:val="36"/>
          <w:lang w:val="pt-PT"/>
        </w:rPr>
        <w:t>”</w:t>
      </w:r>
      <w:r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  <w:t>(Che Guevara)</w:t>
      </w:r>
    </w:p>
    <w:p w:rsidR="00F36307" w:rsidRDefault="00F36307" w:rsidP="00F36307">
      <w:pPr>
        <w:pStyle w:val="PargrafodaLista"/>
        <w:spacing w:line="360" w:lineRule="auto"/>
        <w:jc w:val="center"/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</w:pPr>
    </w:p>
    <w:p w:rsidR="00F36307" w:rsidRDefault="00F36307" w:rsidP="00F36307">
      <w:pPr>
        <w:pStyle w:val="PargrafodaLista"/>
        <w:spacing w:line="360" w:lineRule="auto"/>
        <w:jc w:val="center"/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</w:pPr>
      <w:r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  <w:t>Robert Gabriel Mugabe</w:t>
      </w:r>
    </w:p>
    <w:p w:rsidR="00F36307" w:rsidRDefault="00F36307" w:rsidP="00F36307">
      <w:pPr>
        <w:pStyle w:val="PargrafodaLista"/>
        <w:spacing w:line="360" w:lineRule="auto"/>
        <w:jc w:val="center"/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</w:pPr>
      <w:r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  <w:t>Presidente da República Democrática Popular do Zimabwe e Líder supremo do Partido Socialista do Trabalhador Unificado do Zimbabwe</w:t>
      </w:r>
    </w:p>
    <w:p w:rsidR="00F36307" w:rsidRDefault="00F36307" w:rsidP="00F36307">
      <w:pPr>
        <w:pStyle w:val="PargrafodaLista"/>
        <w:spacing w:line="360" w:lineRule="auto"/>
        <w:jc w:val="center"/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</w:pPr>
    </w:p>
    <w:p w:rsidR="00F36307" w:rsidRDefault="00F36307" w:rsidP="00F36307">
      <w:pPr>
        <w:pStyle w:val="PargrafodaLista"/>
        <w:spacing w:line="360" w:lineRule="auto"/>
        <w:jc w:val="center"/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</w:pPr>
    </w:p>
    <w:p w:rsidR="00F36307" w:rsidRPr="00F36307" w:rsidRDefault="00F36307" w:rsidP="00F36307">
      <w:pPr>
        <w:pStyle w:val="PargrafodaLista"/>
        <w:spacing w:line="360" w:lineRule="auto"/>
        <w:jc w:val="center"/>
        <w:rPr>
          <w:rFonts w:ascii="KaiTi" w:eastAsia="KaiTi" w:hAnsi="KaiTi" w:cs="MS Mincho"/>
          <w:sz w:val="36"/>
          <w:szCs w:val="36"/>
        </w:rPr>
      </w:pPr>
      <w:r>
        <w:rPr>
          <w:rStyle w:val="ft"/>
          <w:rFonts w:ascii="KaiTi" w:eastAsia="KaiTi" w:hAnsi="KaiTi" w:cs="Arial"/>
          <w:color w:val="222222"/>
          <w:sz w:val="36"/>
          <w:szCs w:val="36"/>
          <w:lang w:val="pt-PT"/>
        </w:rPr>
        <w:t>HARARE, 13 DE NOVEMBRO DE 2012.</w:t>
      </w:r>
    </w:p>
    <w:sectPr w:rsidR="00F36307" w:rsidRPr="00F36307" w:rsidSect="00E96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6C" w:rsidRDefault="00F5426C" w:rsidP="00B70CE2">
      <w:pPr>
        <w:spacing w:after="0" w:line="240" w:lineRule="auto"/>
      </w:pPr>
      <w:r>
        <w:separator/>
      </w:r>
    </w:p>
  </w:endnote>
  <w:endnote w:type="continuationSeparator" w:id="0">
    <w:p w:rsidR="00F5426C" w:rsidRDefault="00F5426C" w:rsidP="00B7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E2" w:rsidRDefault="00B70C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E2" w:rsidRDefault="00B70CE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E2" w:rsidRDefault="00B70C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6C" w:rsidRDefault="00F5426C" w:rsidP="00B70CE2">
      <w:pPr>
        <w:spacing w:after="0" w:line="240" w:lineRule="auto"/>
      </w:pPr>
      <w:r>
        <w:separator/>
      </w:r>
    </w:p>
  </w:footnote>
  <w:footnote w:type="continuationSeparator" w:id="0">
    <w:p w:rsidR="00F5426C" w:rsidRDefault="00F5426C" w:rsidP="00B7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E2" w:rsidRDefault="00B70C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65" o:spid="_x0000_s2055" type="#_x0000_t75" style="position:absolute;margin-left:0;margin-top:0;width:424.75pt;height:403.85pt;z-index:-251657216;mso-position-horizontal:center;mso-position-horizontal-relative:margin;mso-position-vertical:center;mso-position-vertical-relative:margin" o:allowincell="f">
          <v:imagedata r:id="rId1" o:title="630px-Communist_star_sv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43"/>
      <w:docPartObj>
        <w:docPartGallery w:val="Watermarks"/>
        <w:docPartUnique/>
      </w:docPartObj>
    </w:sdtPr>
    <w:sdtContent>
      <w:p w:rsidR="00B70CE2" w:rsidRDefault="00B70CE2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23666" o:spid="_x0000_s2056" type="#_x0000_t75" style="position:absolute;margin-left:0;margin-top:0;width:424.75pt;height:403.85pt;z-index:-251656192;mso-position-horizontal:center;mso-position-horizontal-relative:margin;mso-position-vertical:center;mso-position-vertical-relative:margin" o:allowincell="f">
              <v:imagedata r:id="rId1" o:title="630px-Communist_star_svg" gain="19661f" blacklevel="22938f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E2" w:rsidRDefault="00B70C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64" o:spid="_x0000_s2054" type="#_x0000_t75" style="position:absolute;margin-left:0;margin-top:0;width:424.75pt;height:403.85pt;z-index:-251658240;mso-position-horizontal:center;mso-position-horizontal-relative:margin;mso-position-vertical:center;mso-position-vertical-relative:margin" o:allowincell="f">
          <v:imagedata r:id="rId1" o:title="630px-Communist_star_svg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737"/>
    <w:multiLevelType w:val="hybridMultilevel"/>
    <w:tmpl w:val="CB261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5340"/>
    <w:multiLevelType w:val="hybridMultilevel"/>
    <w:tmpl w:val="22661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CE2"/>
    <w:rsid w:val="00435728"/>
    <w:rsid w:val="00833888"/>
    <w:rsid w:val="00902BC4"/>
    <w:rsid w:val="00AC17BC"/>
    <w:rsid w:val="00B001CC"/>
    <w:rsid w:val="00B3650C"/>
    <w:rsid w:val="00B70CE2"/>
    <w:rsid w:val="00D1483B"/>
    <w:rsid w:val="00E52E98"/>
    <w:rsid w:val="00E96DAC"/>
    <w:rsid w:val="00F36307"/>
    <w:rsid w:val="00F5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70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0CE2"/>
  </w:style>
  <w:style w:type="paragraph" w:styleId="Rodap">
    <w:name w:val="footer"/>
    <w:basedOn w:val="Normal"/>
    <w:link w:val="RodapChar"/>
    <w:uiPriority w:val="99"/>
    <w:semiHidden/>
    <w:unhideWhenUsed/>
    <w:rsid w:val="00B70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0CE2"/>
  </w:style>
  <w:style w:type="paragraph" w:styleId="PargrafodaLista">
    <w:name w:val="List Paragraph"/>
    <w:basedOn w:val="Normal"/>
    <w:uiPriority w:val="34"/>
    <w:qFormat/>
    <w:rsid w:val="00833888"/>
    <w:pPr>
      <w:ind w:left="720"/>
      <w:contextualSpacing/>
    </w:pPr>
  </w:style>
  <w:style w:type="character" w:customStyle="1" w:styleId="ft">
    <w:name w:val="ft"/>
    <w:basedOn w:val="Fontepargpadro"/>
    <w:rsid w:val="00F3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1224-2D4A-4248-90CD-0747C248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2012-11-13T04:05:00Z</dcterms:created>
  <dcterms:modified xsi:type="dcterms:W3CDTF">2012-11-13T04:05:00Z</dcterms:modified>
</cp:coreProperties>
</file>